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CC" w:rsidRPr="00B97591" w:rsidRDefault="0089129C" w:rsidP="00B97591">
      <w:pPr>
        <w:pStyle w:val="1"/>
      </w:pPr>
      <w:r w:rsidRPr="00B97591">
        <w:rPr>
          <w:rFonts w:hint="eastAsia"/>
        </w:rPr>
        <w:t>201</w:t>
      </w:r>
      <w:r w:rsidR="00766A8D">
        <w:rPr>
          <w:rFonts w:hint="eastAsia"/>
        </w:rPr>
        <w:t>8</w:t>
      </w:r>
      <w:r w:rsidRPr="00B97591">
        <w:rPr>
          <w:rFonts w:hint="eastAsia"/>
        </w:rPr>
        <w:t>级</w:t>
      </w:r>
      <w:r w:rsidRPr="00B97591">
        <w:rPr>
          <w:rFonts w:hint="eastAsia"/>
        </w:rPr>
        <w:t>2018-2019</w:t>
      </w:r>
      <w:r w:rsidRPr="00B97591">
        <w:rPr>
          <w:rFonts w:hint="eastAsia"/>
        </w:rPr>
        <w:t>年度第一学期教学安排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425"/>
        <w:gridCol w:w="1855"/>
      </w:tblGrid>
      <w:tr w:rsidR="00347FCE" w:rsidRPr="00B97591" w:rsidTr="00347FCE">
        <w:tc>
          <w:tcPr>
            <w:tcW w:w="1242" w:type="dxa"/>
          </w:tcPr>
          <w:p w:rsidR="00347FCE" w:rsidRPr="00B97591" w:rsidRDefault="00347FCE" w:rsidP="00B97591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课程类别</w:t>
            </w:r>
          </w:p>
        </w:tc>
        <w:tc>
          <w:tcPr>
            <w:tcW w:w="5425" w:type="dxa"/>
          </w:tcPr>
          <w:p w:rsidR="00347FCE" w:rsidRPr="00B97591" w:rsidRDefault="00347FCE" w:rsidP="00766A8D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97591">
              <w:rPr>
                <w:rFonts w:ascii="微软雅黑" w:eastAsia="微软雅黑" w:hAnsi="微软雅黑" w:hint="eastAsia"/>
                <w:sz w:val="24"/>
              </w:rPr>
              <w:t>课程名称</w:t>
            </w:r>
          </w:p>
        </w:tc>
        <w:tc>
          <w:tcPr>
            <w:tcW w:w="1855" w:type="dxa"/>
          </w:tcPr>
          <w:p w:rsidR="00347FCE" w:rsidRPr="00B97591" w:rsidRDefault="00347FCE" w:rsidP="00B9759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97591">
              <w:rPr>
                <w:rFonts w:ascii="微软雅黑" w:eastAsia="微软雅黑" w:hAnsi="微软雅黑" w:hint="eastAsia"/>
                <w:sz w:val="24"/>
              </w:rPr>
              <w:t>学分</w:t>
            </w:r>
          </w:p>
        </w:tc>
      </w:tr>
      <w:tr w:rsidR="00347FCE" w:rsidRPr="00B97591" w:rsidTr="00692588">
        <w:tc>
          <w:tcPr>
            <w:tcW w:w="1242" w:type="dxa"/>
            <w:vMerge w:val="restart"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基本通用能力培养课程</w:t>
            </w: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体育</w:t>
            </w:r>
            <w:bookmarkStart w:id="0" w:name="_GoBack"/>
            <w:bookmarkEnd w:id="0"/>
          </w:p>
        </w:tc>
        <w:tc>
          <w:tcPr>
            <w:tcW w:w="1855" w:type="dxa"/>
            <w:vAlign w:val="center"/>
          </w:tcPr>
          <w:p w:rsidR="00347FCE" w:rsidRPr="00B97591" w:rsidRDefault="00692588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心理健康</w:t>
            </w:r>
          </w:p>
        </w:tc>
        <w:tc>
          <w:tcPr>
            <w:tcW w:w="1855" w:type="dxa"/>
            <w:vAlign w:val="center"/>
          </w:tcPr>
          <w:p w:rsidR="00347FCE" w:rsidRPr="00B97591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1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创新创业基础</w:t>
            </w:r>
          </w:p>
        </w:tc>
        <w:tc>
          <w:tcPr>
            <w:tcW w:w="1855" w:type="dxa"/>
            <w:vAlign w:val="center"/>
          </w:tcPr>
          <w:p w:rsidR="00347FCE" w:rsidRPr="00B97591" w:rsidRDefault="00692588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3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国防教育</w:t>
            </w:r>
          </w:p>
        </w:tc>
        <w:tc>
          <w:tcPr>
            <w:tcW w:w="1855" w:type="dxa"/>
            <w:vAlign w:val="center"/>
          </w:tcPr>
          <w:p w:rsidR="00347FCE" w:rsidRPr="00B97591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2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公共英语</w:t>
            </w:r>
          </w:p>
        </w:tc>
        <w:tc>
          <w:tcPr>
            <w:tcW w:w="1855" w:type="dxa"/>
            <w:vAlign w:val="center"/>
          </w:tcPr>
          <w:p w:rsidR="00347FCE" w:rsidRPr="00B97591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高等数学</w:t>
            </w:r>
          </w:p>
        </w:tc>
        <w:tc>
          <w:tcPr>
            <w:tcW w:w="1855" w:type="dxa"/>
            <w:vAlign w:val="center"/>
          </w:tcPr>
          <w:p w:rsidR="00347FCE" w:rsidRPr="00B97591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计算机应用基础</w:t>
            </w:r>
          </w:p>
        </w:tc>
        <w:tc>
          <w:tcPr>
            <w:tcW w:w="1855" w:type="dxa"/>
            <w:vAlign w:val="center"/>
          </w:tcPr>
          <w:p w:rsidR="00347FCE" w:rsidRPr="00B97591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347FCE" w:rsidRPr="00B97591" w:rsidTr="00692588">
        <w:tc>
          <w:tcPr>
            <w:tcW w:w="1242" w:type="dxa"/>
            <w:vMerge w:val="restart"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专业基础能力培养课程</w:t>
            </w: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机械制图与AutoCAD</w:t>
            </w:r>
          </w:p>
        </w:tc>
        <w:tc>
          <w:tcPr>
            <w:tcW w:w="1855" w:type="dxa"/>
            <w:vAlign w:val="center"/>
          </w:tcPr>
          <w:p w:rsidR="00347FCE" w:rsidRPr="00B97591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铁道概论</w:t>
            </w:r>
          </w:p>
        </w:tc>
        <w:tc>
          <w:tcPr>
            <w:tcW w:w="1855" w:type="dxa"/>
            <w:vAlign w:val="center"/>
          </w:tcPr>
          <w:p w:rsidR="00347FCE" w:rsidRPr="00B97591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电工电子技术</w:t>
            </w:r>
          </w:p>
        </w:tc>
        <w:tc>
          <w:tcPr>
            <w:tcW w:w="1855" w:type="dxa"/>
            <w:vAlign w:val="center"/>
          </w:tcPr>
          <w:p w:rsidR="00347FCE" w:rsidRPr="00B97591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4</w:t>
            </w:r>
          </w:p>
        </w:tc>
      </w:tr>
      <w:tr w:rsidR="00347FCE" w:rsidRPr="00B97591" w:rsidTr="00692588">
        <w:tc>
          <w:tcPr>
            <w:tcW w:w="1242" w:type="dxa"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专业综合能力培养课程</w:t>
            </w: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金工实训</w:t>
            </w:r>
          </w:p>
        </w:tc>
        <w:tc>
          <w:tcPr>
            <w:tcW w:w="1855" w:type="dxa"/>
            <w:vAlign w:val="center"/>
          </w:tcPr>
          <w:p w:rsidR="00347FCE" w:rsidRPr="00B97591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3</w:t>
            </w:r>
          </w:p>
        </w:tc>
      </w:tr>
      <w:tr w:rsidR="00347FCE" w:rsidRPr="00B97591" w:rsidTr="00692588">
        <w:tc>
          <w:tcPr>
            <w:tcW w:w="1242" w:type="dxa"/>
            <w:vMerge w:val="restart"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拓展能力培养课程</w:t>
            </w: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艺术鉴赏</w:t>
            </w:r>
          </w:p>
        </w:tc>
        <w:tc>
          <w:tcPr>
            <w:tcW w:w="1855" w:type="dxa"/>
            <w:vAlign w:val="center"/>
          </w:tcPr>
          <w:p w:rsidR="00347FCE" w:rsidRPr="00347FCE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 w:rsidRPr="00347FCE">
              <w:rPr>
                <w:rFonts w:ascii="微软雅黑" w:eastAsia="微软雅黑" w:hAnsi="微软雅黑" w:hint="eastAsia"/>
                <w:b/>
                <w:sz w:val="32"/>
              </w:rPr>
              <w:t>2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B97591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大学生健康教育</w:t>
            </w:r>
          </w:p>
        </w:tc>
        <w:tc>
          <w:tcPr>
            <w:tcW w:w="1855" w:type="dxa"/>
            <w:vAlign w:val="center"/>
          </w:tcPr>
          <w:p w:rsidR="00347FCE" w:rsidRPr="00347FCE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 w:rsidRPr="00347FCE">
              <w:rPr>
                <w:rFonts w:ascii="微软雅黑" w:eastAsia="微软雅黑" w:hAnsi="微软雅黑" w:hint="eastAsia"/>
                <w:b/>
                <w:sz w:val="32"/>
              </w:rPr>
              <w:t>1</w:t>
            </w:r>
          </w:p>
        </w:tc>
      </w:tr>
      <w:tr w:rsidR="00347FCE" w:rsidRPr="00B97591" w:rsidTr="00692588">
        <w:tc>
          <w:tcPr>
            <w:tcW w:w="1242" w:type="dxa"/>
            <w:vMerge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25" w:type="dxa"/>
            <w:vAlign w:val="center"/>
          </w:tcPr>
          <w:p w:rsidR="00347FCE" w:rsidRPr="00347FCE" w:rsidRDefault="00347FCE" w:rsidP="00692588">
            <w:pPr>
              <w:rPr>
                <w:rFonts w:ascii="微软雅黑" w:eastAsia="微软雅黑" w:hAnsi="微软雅黑"/>
                <w:sz w:val="24"/>
              </w:rPr>
            </w:pPr>
            <w:r w:rsidRPr="00347FCE">
              <w:rPr>
                <w:rFonts w:ascii="微软雅黑" w:eastAsia="微软雅黑" w:hAnsi="微软雅黑" w:hint="eastAsia"/>
                <w:sz w:val="24"/>
              </w:rPr>
              <w:t>大学生食品安全教育</w:t>
            </w:r>
          </w:p>
        </w:tc>
        <w:tc>
          <w:tcPr>
            <w:tcW w:w="1855" w:type="dxa"/>
            <w:vAlign w:val="center"/>
          </w:tcPr>
          <w:p w:rsidR="00347FCE" w:rsidRPr="00347FCE" w:rsidRDefault="00347FCE" w:rsidP="00692588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 w:rsidRPr="00347FCE">
              <w:rPr>
                <w:rFonts w:ascii="微软雅黑" w:eastAsia="微软雅黑" w:hAnsi="微软雅黑" w:hint="eastAsia"/>
                <w:b/>
                <w:sz w:val="32"/>
              </w:rPr>
              <w:t>1</w:t>
            </w:r>
          </w:p>
        </w:tc>
      </w:tr>
    </w:tbl>
    <w:p w:rsidR="0089129C" w:rsidRDefault="0089129C"/>
    <w:sectPr w:rsidR="00891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79" w:rsidRDefault="00A12979" w:rsidP="00692588">
      <w:r>
        <w:separator/>
      </w:r>
    </w:p>
  </w:endnote>
  <w:endnote w:type="continuationSeparator" w:id="0">
    <w:p w:rsidR="00A12979" w:rsidRDefault="00A12979" w:rsidP="0069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79" w:rsidRDefault="00A12979" w:rsidP="00692588">
      <w:r>
        <w:separator/>
      </w:r>
    </w:p>
  </w:footnote>
  <w:footnote w:type="continuationSeparator" w:id="0">
    <w:p w:rsidR="00A12979" w:rsidRDefault="00A12979" w:rsidP="0069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6"/>
    <w:rsid w:val="000A5F74"/>
    <w:rsid w:val="0011761B"/>
    <w:rsid w:val="0016332D"/>
    <w:rsid w:val="001C179B"/>
    <w:rsid w:val="001C6DBE"/>
    <w:rsid w:val="00225424"/>
    <w:rsid w:val="00335723"/>
    <w:rsid w:val="00347FCE"/>
    <w:rsid w:val="003A6C5D"/>
    <w:rsid w:val="00467510"/>
    <w:rsid w:val="005D4AD1"/>
    <w:rsid w:val="0065133B"/>
    <w:rsid w:val="00692588"/>
    <w:rsid w:val="007648A6"/>
    <w:rsid w:val="00766A8D"/>
    <w:rsid w:val="0089129C"/>
    <w:rsid w:val="00971072"/>
    <w:rsid w:val="00A12979"/>
    <w:rsid w:val="00B34AA2"/>
    <w:rsid w:val="00B97591"/>
    <w:rsid w:val="00BF7AFC"/>
    <w:rsid w:val="00CE33AA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75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97591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692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5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5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75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97591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692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5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2018-09-03T04:19:00Z</dcterms:created>
  <dcterms:modified xsi:type="dcterms:W3CDTF">2018-09-03T04:46:00Z</dcterms:modified>
</cp:coreProperties>
</file>